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522" w:type="dxa"/>
        <w:tblInd w:w="-162" w:type="dxa"/>
        <w:tblBorders>
          <w:bottom w:val="single" w:sz="18" w:space="0" w:color="4E5868" w:themeColor="accent1"/>
        </w:tblBorders>
        <w:tblLook w:val="04A0" w:firstRow="1" w:lastRow="0" w:firstColumn="1" w:lastColumn="0" w:noHBand="0" w:noVBand="1"/>
      </w:tblPr>
      <w:tblGrid>
        <w:gridCol w:w="1332"/>
        <w:gridCol w:w="8190"/>
      </w:tblGrid>
      <w:tr w:rsidR="008F589F" w:rsidRPr="00667C16" w14:paraId="440E2C7F" w14:textId="77777777" w:rsidTr="008F589F">
        <w:tc>
          <w:tcPr>
            <w:tcW w:w="1332" w:type="dxa"/>
          </w:tcPr>
          <w:p w14:paraId="3DDC34D5" w14:textId="77777777" w:rsidR="008F589F" w:rsidRPr="00F53D87" w:rsidRDefault="008F589F" w:rsidP="00B60DA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ECDD847" wp14:editId="290AD4C9">
                  <wp:extent cx="596900" cy="527179"/>
                  <wp:effectExtent l="0" t="0" r="0" b="6350"/>
                  <wp:docPr id="1696259193" name="Picture 1696259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89" cy="530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43E39E6E" w14:textId="0A46A6DA" w:rsidR="008F589F" w:rsidRPr="00667C16" w:rsidRDefault="008F589F" w:rsidP="00B60DAA">
            <w:pPr>
              <w:pStyle w:val="TitleSubheader"/>
              <w:rPr>
                <w:rFonts w:asciiTheme="minorHAnsi" w:hAnsiTheme="minorHAnsi" w:cstheme="minorHAnsi"/>
              </w:rPr>
            </w:pPr>
            <w:r w:rsidRPr="00667C16">
              <w:rPr>
                <w:rFonts w:asciiTheme="minorHAnsi" w:hAnsiTheme="minorHAnsi" w:cstheme="minorHAnsi"/>
              </w:rPr>
              <w:t>2024 Agency-</w:t>
            </w:r>
            <w:r w:rsidR="00667C16">
              <w:rPr>
                <w:rFonts w:asciiTheme="minorHAnsi" w:hAnsiTheme="minorHAnsi" w:cstheme="minorHAnsi"/>
              </w:rPr>
              <w:t>b</w:t>
            </w:r>
            <w:r w:rsidRPr="00667C16">
              <w:rPr>
                <w:rFonts w:asciiTheme="minorHAnsi" w:hAnsiTheme="minorHAnsi" w:cstheme="minorHAnsi"/>
              </w:rPr>
              <w:t>ased Voucher Opportunity</w:t>
            </w:r>
          </w:p>
          <w:p w14:paraId="0E41ADA4" w14:textId="7221D387" w:rsidR="008F589F" w:rsidRPr="00667C16" w:rsidRDefault="008F589F" w:rsidP="00B60DAA">
            <w:pPr>
              <w:pStyle w:val="TitleHeader"/>
              <w:rPr>
                <w:rFonts w:asciiTheme="minorHAnsi" w:hAnsiTheme="minorHAnsi" w:cstheme="minorHAnsi"/>
              </w:rPr>
            </w:pPr>
            <w:r w:rsidRPr="00667C16">
              <w:rPr>
                <w:rFonts w:asciiTheme="minorHAnsi" w:hAnsiTheme="minorHAnsi" w:cstheme="minorHAnsi"/>
              </w:rPr>
              <w:t>Application</w:t>
            </w:r>
          </w:p>
          <w:p w14:paraId="08AF3197" w14:textId="6DD9606D" w:rsidR="008F589F" w:rsidRPr="00667C16" w:rsidRDefault="008375CC" w:rsidP="00B60DAA">
            <w:pPr>
              <w:jc w:val="right"/>
              <w:rPr>
                <w:rFonts w:cstheme="minorHAnsi"/>
              </w:rPr>
            </w:pPr>
            <w:r w:rsidRPr="00667C16">
              <w:rPr>
                <w:rFonts w:cstheme="minorHAnsi"/>
              </w:rPr>
              <w:t>April 2024</w:t>
            </w:r>
            <w:r w:rsidR="008F589F" w:rsidRPr="00667C16">
              <w:rPr>
                <w:rFonts w:cstheme="minorHAnsi"/>
              </w:rPr>
              <w:t xml:space="preserve"> </w:t>
            </w:r>
          </w:p>
        </w:tc>
      </w:tr>
    </w:tbl>
    <w:p w14:paraId="65A54F0D" w14:textId="77777777" w:rsidR="008F589F" w:rsidRDefault="008F589F" w:rsidP="00E703F3">
      <w:pPr>
        <w:jc w:val="center"/>
        <w:rPr>
          <w:sz w:val="28"/>
          <w:szCs w:val="28"/>
        </w:rPr>
      </w:pPr>
    </w:p>
    <w:p w14:paraId="5F9C7416" w14:textId="2E56E2A1" w:rsidR="00A51976" w:rsidRPr="00A51976" w:rsidRDefault="00A51976" w:rsidP="00A51976">
      <w:pPr>
        <w:keepNext/>
        <w:keepLines/>
        <w:pBdr>
          <w:left w:val="single" w:sz="24" w:space="4" w:color="E9F198"/>
        </w:pBdr>
        <w:spacing w:before="80" w:after="80" w:line="240" w:lineRule="auto"/>
        <w:outlineLvl w:val="0"/>
        <w:rPr>
          <w:rFonts w:ascii="Arial" w:eastAsia="Times New Roman" w:hAnsi="Arial" w:cs="Arial"/>
          <w:b/>
          <w:bCs/>
          <w:caps/>
          <w:color w:val="4E5868"/>
          <w:spacing w:val="30"/>
          <w:kern w:val="0"/>
          <w:sz w:val="28"/>
          <w:szCs w:val="24"/>
          <w14:ligatures w14:val="none"/>
        </w:rPr>
      </w:pPr>
      <w:r w:rsidRPr="00A51976">
        <w:rPr>
          <w:rFonts w:ascii="Arial" w:eastAsia="Times New Roman" w:hAnsi="Arial" w:cs="Arial"/>
          <w:b/>
          <w:bCs/>
          <w:caps/>
          <w:color w:val="4E5868"/>
          <w:spacing w:val="30"/>
          <w:kern w:val="0"/>
          <w:sz w:val="28"/>
          <w:szCs w:val="24"/>
          <w14:ligatures w14:val="none"/>
        </w:rPr>
        <w:t>2024 AGENCY-BASED VOUCHER OPPORTUNIT</w:t>
      </w:r>
      <w:r>
        <w:rPr>
          <w:rFonts w:ascii="Arial" w:eastAsia="Times New Roman" w:hAnsi="Arial" w:cs="Arial"/>
          <w:b/>
          <w:bCs/>
          <w:caps/>
          <w:color w:val="4E5868"/>
          <w:spacing w:val="30"/>
          <w:kern w:val="0"/>
          <w:sz w:val="28"/>
          <w:szCs w:val="24"/>
          <w14:ligatures w14:val="none"/>
        </w:rPr>
        <w:t>y Application</w:t>
      </w:r>
    </w:p>
    <w:p w14:paraId="6F593DDE" w14:textId="77777777" w:rsidR="00E703F3" w:rsidRDefault="00E703F3"/>
    <w:p w14:paraId="2BC261F6" w14:textId="56126006" w:rsidR="00E703F3" w:rsidRPr="00A10E8D" w:rsidRDefault="00E703F3">
      <w:pPr>
        <w:rPr>
          <w:rFonts w:ascii="Arial" w:hAnsi="Arial" w:cs="Arial"/>
        </w:rPr>
      </w:pPr>
      <w:r w:rsidRPr="00A10E8D">
        <w:rPr>
          <w:rFonts w:ascii="Arial" w:hAnsi="Arial" w:cs="Arial"/>
        </w:rPr>
        <w:t xml:space="preserve">Please complete </w:t>
      </w:r>
      <w:r w:rsidR="008F589F" w:rsidRPr="00A10E8D">
        <w:rPr>
          <w:rFonts w:ascii="Arial" w:hAnsi="Arial" w:cs="Arial"/>
        </w:rPr>
        <w:t xml:space="preserve">and </w:t>
      </w:r>
      <w:r w:rsidR="008375CC" w:rsidRPr="00A10E8D">
        <w:rPr>
          <w:rFonts w:ascii="Arial" w:hAnsi="Arial" w:cs="Arial"/>
        </w:rPr>
        <w:t xml:space="preserve">submit </w:t>
      </w:r>
      <w:r w:rsidRPr="00A10E8D">
        <w:rPr>
          <w:rFonts w:ascii="Arial" w:hAnsi="Arial" w:cs="Arial"/>
        </w:rPr>
        <w:t xml:space="preserve">this application for </w:t>
      </w:r>
      <w:r w:rsidR="00080416" w:rsidRPr="00A10E8D">
        <w:rPr>
          <w:rFonts w:ascii="Arial" w:hAnsi="Arial" w:cs="Arial"/>
        </w:rPr>
        <w:t>the Agency</w:t>
      </w:r>
      <w:r w:rsidRPr="00A10E8D">
        <w:rPr>
          <w:rFonts w:ascii="Arial" w:hAnsi="Arial" w:cs="Arial"/>
        </w:rPr>
        <w:t>-</w:t>
      </w:r>
      <w:r w:rsidR="00667C16" w:rsidRPr="00A10E8D">
        <w:rPr>
          <w:rFonts w:ascii="Arial" w:hAnsi="Arial" w:cs="Arial"/>
        </w:rPr>
        <w:t>b</w:t>
      </w:r>
      <w:r w:rsidRPr="00A10E8D">
        <w:rPr>
          <w:rFonts w:ascii="Arial" w:hAnsi="Arial" w:cs="Arial"/>
        </w:rPr>
        <w:t>ased Voucher Opportunity</w:t>
      </w:r>
      <w:r w:rsidR="00132DFC" w:rsidRPr="00A10E8D">
        <w:rPr>
          <w:rFonts w:ascii="Arial" w:hAnsi="Arial" w:cs="Arial"/>
        </w:rPr>
        <w:t xml:space="preserve"> no later than 11:59</w:t>
      </w:r>
      <w:r w:rsidR="008375CC" w:rsidRPr="00A10E8D">
        <w:rPr>
          <w:rFonts w:ascii="Arial" w:hAnsi="Arial" w:cs="Arial"/>
        </w:rPr>
        <w:t xml:space="preserve"> </w:t>
      </w:r>
      <w:r w:rsidR="00132DFC" w:rsidRPr="00A10E8D">
        <w:rPr>
          <w:rFonts w:ascii="Arial" w:hAnsi="Arial" w:cs="Arial"/>
        </w:rPr>
        <w:t xml:space="preserve">pm on </w:t>
      </w:r>
      <w:r w:rsidR="00667C16" w:rsidRPr="00A10E8D">
        <w:rPr>
          <w:rFonts w:ascii="Arial" w:hAnsi="Arial" w:cs="Arial"/>
          <w:color w:val="E25348" w:themeColor="accent5"/>
        </w:rPr>
        <w:t>May 17</w:t>
      </w:r>
      <w:r w:rsidR="00132DFC" w:rsidRPr="00A10E8D">
        <w:rPr>
          <w:rFonts w:ascii="Arial" w:hAnsi="Arial" w:cs="Arial"/>
          <w:color w:val="E25348" w:themeColor="accent5"/>
        </w:rPr>
        <w:t xml:space="preserve">, </w:t>
      </w:r>
      <w:r w:rsidR="00E75FAC" w:rsidRPr="00A10E8D">
        <w:rPr>
          <w:rFonts w:ascii="Arial" w:hAnsi="Arial" w:cs="Arial"/>
          <w:color w:val="E25348" w:themeColor="accent5"/>
        </w:rPr>
        <w:t>2024</w:t>
      </w:r>
      <w:r w:rsidR="00E75FAC" w:rsidRPr="00A10E8D">
        <w:rPr>
          <w:rFonts w:ascii="Arial" w:hAnsi="Arial" w:cs="Arial"/>
        </w:rPr>
        <w:t>,</w:t>
      </w:r>
      <w:r w:rsidR="00132DFC" w:rsidRPr="00A10E8D">
        <w:rPr>
          <w:rFonts w:ascii="Arial" w:hAnsi="Arial" w:cs="Arial"/>
        </w:rPr>
        <w:t xml:space="preserve"> </w:t>
      </w:r>
      <w:hyperlink r:id="rId11" w:history="1">
        <w:r w:rsidR="00EA0C3B" w:rsidRPr="00F1489A">
          <w:rPr>
            <w:rStyle w:val="Hyperlink"/>
            <w:rFonts w:ascii="Arial" w:hAnsi="Arial" w:cs="Arial"/>
            <w:sz w:val="21"/>
            <w:szCs w:val="21"/>
          </w:rPr>
          <w:t>AgencyVou</w:t>
        </w:r>
        <w:r w:rsidR="00EA0C3B" w:rsidRPr="00F1489A">
          <w:rPr>
            <w:rStyle w:val="Hyperlink"/>
            <w:rFonts w:ascii="Arial" w:hAnsi="Arial" w:cs="Arial"/>
            <w:sz w:val="21"/>
            <w:szCs w:val="21"/>
          </w:rPr>
          <w:t>c</w:t>
        </w:r>
        <w:r w:rsidR="00EA0C3B" w:rsidRPr="00F1489A">
          <w:rPr>
            <w:rStyle w:val="Hyperlink"/>
            <w:rFonts w:ascii="Arial" w:hAnsi="Arial" w:cs="Arial"/>
            <w:sz w:val="21"/>
            <w:szCs w:val="21"/>
          </w:rPr>
          <w:t>hers@</w:t>
        </w:r>
        <w:r w:rsidR="00EA0C3B" w:rsidRPr="00F1489A">
          <w:rPr>
            <w:rStyle w:val="Hyperlink"/>
            <w:rFonts w:ascii="Arial" w:hAnsi="Arial" w:cs="Arial"/>
            <w:sz w:val="21"/>
            <w:szCs w:val="21"/>
          </w:rPr>
          <w:t>s</w:t>
        </w:r>
        <w:r w:rsidR="00EA0C3B" w:rsidRPr="00F1489A">
          <w:rPr>
            <w:rStyle w:val="Hyperlink"/>
            <w:rFonts w:ascii="Arial" w:hAnsi="Arial" w:cs="Arial"/>
            <w:sz w:val="21"/>
            <w:szCs w:val="21"/>
          </w:rPr>
          <w:t>eattle</w:t>
        </w:r>
        <w:r w:rsidR="00EA0C3B" w:rsidRPr="00F1489A">
          <w:rPr>
            <w:rStyle w:val="Hyperlink"/>
            <w:rFonts w:ascii="Arial" w:hAnsi="Arial" w:cs="Arial"/>
            <w:sz w:val="21"/>
            <w:szCs w:val="21"/>
          </w:rPr>
          <w:t>h</w:t>
        </w:r>
        <w:r w:rsidR="00EA0C3B" w:rsidRPr="00F1489A">
          <w:rPr>
            <w:rStyle w:val="Hyperlink"/>
            <w:rFonts w:ascii="Arial" w:hAnsi="Arial" w:cs="Arial"/>
            <w:sz w:val="21"/>
            <w:szCs w:val="21"/>
          </w:rPr>
          <w:t>ousing.org</w:t>
        </w:r>
      </w:hyperlink>
      <w:r w:rsidR="00A10E8D" w:rsidRPr="00A10E8D">
        <w:rPr>
          <w:rFonts w:ascii="Arial" w:hAnsi="Arial" w:cs="Arial"/>
        </w:rPr>
        <w:t xml:space="preserve">. </w:t>
      </w:r>
      <w:r w:rsidR="5375A96B" w:rsidRPr="00A10E8D">
        <w:rPr>
          <w:rFonts w:ascii="Arial" w:hAnsi="Arial" w:cs="Arial"/>
        </w:rPr>
        <w:t xml:space="preserve"> </w:t>
      </w:r>
    </w:p>
    <w:p w14:paraId="7EA42377" w14:textId="77777777" w:rsidR="00355C18" w:rsidRPr="00A10E8D" w:rsidRDefault="00355C18">
      <w:pPr>
        <w:rPr>
          <w:rFonts w:ascii="Arial" w:hAnsi="Arial" w:cs="Arial"/>
          <w:sz w:val="24"/>
          <w:szCs w:val="24"/>
        </w:rPr>
      </w:pPr>
    </w:p>
    <w:p w14:paraId="61998DF4" w14:textId="1F9B1021" w:rsidR="00355C18" w:rsidRPr="00A10E8D" w:rsidRDefault="00E50C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Information: </w:t>
      </w:r>
      <w:hyperlink r:id="rId12" w:history="1">
        <w:r w:rsidRPr="00E50CCC">
          <w:rPr>
            <w:rStyle w:val="Hyperlink"/>
            <w:rFonts w:ascii="Arial" w:hAnsi="Arial" w:cs="Arial"/>
          </w:rPr>
          <w:t>Agency-Based Voucher Opportunity</w:t>
        </w:r>
      </w:hyperlink>
    </w:p>
    <w:p w14:paraId="3BE1373D" w14:textId="77777777" w:rsidR="008F589F" w:rsidRPr="00A10E8D" w:rsidRDefault="008F589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226" w:type="dxa"/>
        <w:tblInd w:w="-815" w:type="dxa"/>
        <w:tblLook w:val="04A0" w:firstRow="1" w:lastRow="0" w:firstColumn="1" w:lastColumn="0" w:noHBand="0" w:noVBand="1"/>
      </w:tblPr>
      <w:tblGrid>
        <w:gridCol w:w="4317"/>
        <w:gridCol w:w="6909"/>
      </w:tblGrid>
      <w:tr w:rsidR="004A17CD" w:rsidRPr="00A10E8D" w14:paraId="015943C8" w14:textId="77777777" w:rsidTr="00A10E8D">
        <w:trPr>
          <w:trHeight w:val="438"/>
        </w:trPr>
        <w:tc>
          <w:tcPr>
            <w:tcW w:w="4317" w:type="dxa"/>
          </w:tcPr>
          <w:p w14:paraId="162214D7" w14:textId="77777777" w:rsidR="004A17CD" w:rsidRDefault="004A17CD">
            <w:pPr>
              <w:rPr>
                <w:rFonts w:ascii="Arial" w:hAnsi="Arial" w:cs="Arial"/>
              </w:rPr>
            </w:pPr>
            <w:r w:rsidRPr="00A10E8D">
              <w:rPr>
                <w:rFonts w:ascii="Arial" w:hAnsi="Arial" w:cs="Arial"/>
              </w:rPr>
              <w:t>Organization Name:</w:t>
            </w:r>
          </w:p>
          <w:p w14:paraId="38B13FEC" w14:textId="6BC9F02E" w:rsidR="00A10E8D" w:rsidRPr="00A10E8D" w:rsidRDefault="00A10E8D">
            <w:pPr>
              <w:rPr>
                <w:rFonts w:ascii="Arial" w:hAnsi="Arial" w:cs="Arial"/>
              </w:rPr>
            </w:pPr>
          </w:p>
        </w:tc>
        <w:tc>
          <w:tcPr>
            <w:tcW w:w="6909" w:type="dxa"/>
          </w:tcPr>
          <w:p w14:paraId="02EE0C44" w14:textId="77777777" w:rsidR="004A17CD" w:rsidRPr="00A10E8D" w:rsidRDefault="004A17CD">
            <w:pPr>
              <w:rPr>
                <w:rFonts w:ascii="Arial" w:hAnsi="Arial" w:cs="Arial"/>
              </w:rPr>
            </w:pPr>
          </w:p>
        </w:tc>
      </w:tr>
      <w:tr w:rsidR="004A17CD" w:rsidRPr="00A10E8D" w14:paraId="46BAB50F" w14:textId="77777777" w:rsidTr="00A10E8D">
        <w:trPr>
          <w:trHeight w:val="677"/>
        </w:trPr>
        <w:tc>
          <w:tcPr>
            <w:tcW w:w="4317" w:type="dxa"/>
          </w:tcPr>
          <w:p w14:paraId="5889F02D" w14:textId="5C5F5F7C" w:rsidR="004A17CD" w:rsidRPr="00A10E8D" w:rsidRDefault="004A17CD">
            <w:pPr>
              <w:rPr>
                <w:rFonts w:ascii="Arial" w:hAnsi="Arial" w:cs="Arial"/>
              </w:rPr>
            </w:pPr>
            <w:r w:rsidRPr="00A10E8D">
              <w:rPr>
                <w:rFonts w:ascii="Arial" w:hAnsi="Arial" w:cs="Arial"/>
              </w:rPr>
              <w:t>Organization Mailing Address:</w:t>
            </w:r>
          </w:p>
        </w:tc>
        <w:tc>
          <w:tcPr>
            <w:tcW w:w="6909" w:type="dxa"/>
          </w:tcPr>
          <w:p w14:paraId="11F4BC99" w14:textId="77777777" w:rsidR="004A17CD" w:rsidRPr="00A10E8D" w:rsidRDefault="004A17CD" w:rsidP="004A17CD">
            <w:pPr>
              <w:rPr>
                <w:rFonts w:ascii="Arial" w:hAnsi="Arial" w:cs="Arial"/>
              </w:rPr>
            </w:pPr>
          </w:p>
          <w:p w14:paraId="4F6F4C60" w14:textId="77777777" w:rsidR="004A17CD" w:rsidRPr="00A10E8D" w:rsidRDefault="004A17CD" w:rsidP="004A17CD">
            <w:pPr>
              <w:rPr>
                <w:rFonts w:ascii="Arial" w:hAnsi="Arial" w:cs="Arial"/>
              </w:rPr>
            </w:pPr>
          </w:p>
          <w:p w14:paraId="3ECFD8BE" w14:textId="259BECC9" w:rsidR="004A17CD" w:rsidRPr="00A10E8D" w:rsidRDefault="004A17CD" w:rsidP="004A17CD">
            <w:pPr>
              <w:rPr>
                <w:rFonts w:ascii="Arial" w:hAnsi="Arial" w:cs="Arial"/>
              </w:rPr>
            </w:pPr>
          </w:p>
        </w:tc>
      </w:tr>
      <w:tr w:rsidR="004A17CD" w:rsidRPr="00A10E8D" w14:paraId="76B7AEE9" w14:textId="77777777" w:rsidTr="00A10E8D">
        <w:trPr>
          <w:trHeight w:val="438"/>
        </w:trPr>
        <w:tc>
          <w:tcPr>
            <w:tcW w:w="4317" w:type="dxa"/>
          </w:tcPr>
          <w:p w14:paraId="3EE8D83A" w14:textId="77777777" w:rsidR="004A17CD" w:rsidRDefault="004A17CD">
            <w:pPr>
              <w:rPr>
                <w:rFonts w:ascii="Arial" w:hAnsi="Arial" w:cs="Arial"/>
              </w:rPr>
            </w:pPr>
            <w:r w:rsidRPr="00A10E8D">
              <w:rPr>
                <w:rFonts w:ascii="Arial" w:hAnsi="Arial" w:cs="Arial"/>
              </w:rPr>
              <w:t xml:space="preserve">Organization Website: </w:t>
            </w:r>
          </w:p>
          <w:p w14:paraId="03C0D798" w14:textId="51DF1062" w:rsidR="00A10E8D" w:rsidRPr="00A10E8D" w:rsidRDefault="00A10E8D">
            <w:pPr>
              <w:rPr>
                <w:rFonts w:ascii="Arial" w:hAnsi="Arial" w:cs="Arial"/>
              </w:rPr>
            </w:pPr>
          </w:p>
        </w:tc>
        <w:tc>
          <w:tcPr>
            <w:tcW w:w="6909" w:type="dxa"/>
          </w:tcPr>
          <w:p w14:paraId="181B9F37" w14:textId="3D5E4D34" w:rsidR="008F589F" w:rsidRPr="00A10E8D" w:rsidRDefault="008F589F">
            <w:pPr>
              <w:rPr>
                <w:rFonts w:ascii="Arial" w:hAnsi="Arial" w:cs="Arial"/>
              </w:rPr>
            </w:pPr>
          </w:p>
        </w:tc>
      </w:tr>
      <w:tr w:rsidR="004A17CD" w:rsidRPr="00A10E8D" w14:paraId="711EFAF4" w14:textId="77777777" w:rsidTr="00A10E8D">
        <w:trPr>
          <w:trHeight w:val="662"/>
        </w:trPr>
        <w:tc>
          <w:tcPr>
            <w:tcW w:w="4317" w:type="dxa"/>
          </w:tcPr>
          <w:p w14:paraId="45B2D321" w14:textId="77777777" w:rsidR="004A17CD" w:rsidRDefault="004A17CD">
            <w:pPr>
              <w:rPr>
                <w:rFonts w:ascii="Arial" w:hAnsi="Arial" w:cs="Arial"/>
              </w:rPr>
            </w:pPr>
            <w:r w:rsidRPr="00A10E8D">
              <w:rPr>
                <w:rFonts w:ascii="Arial" w:hAnsi="Arial" w:cs="Arial"/>
              </w:rPr>
              <w:t>Contact Name for the Application:</w:t>
            </w:r>
          </w:p>
          <w:p w14:paraId="7FBE07BE" w14:textId="75844E80" w:rsidR="00A10E8D" w:rsidRPr="00A10E8D" w:rsidRDefault="00A10E8D">
            <w:pPr>
              <w:rPr>
                <w:rFonts w:ascii="Arial" w:hAnsi="Arial" w:cs="Arial"/>
              </w:rPr>
            </w:pPr>
          </w:p>
        </w:tc>
        <w:tc>
          <w:tcPr>
            <w:tcW w:w="6909" w:type="dxa"/>
          </w:tcPr>
          <w:p w14:paraId="383C01D4" w14:textId="77777777" w:rsidR="004A17CD" w:rsidRPr="00A10E8D" w:rsidRDefault="004A17CD">
            <w:pPr>
              <w:rPr>
                <w:rFonts w:ascii="Arial" w:hAnsi="Arial" w:cs="Arial"/>
              </w:rPr>
            </w:pPr>
          </w:p>
        </w:tc>
      </w:tr>
      <w:tr w:rsidR="004A17CD" w:rsidRPr="00A10E8D" w14:paraId="727E3C2F" w14:textId="77777777" w:rsidTr="00A10E8D">
        <w:trPr>
          <w:trHeight w:val="451"/>
        </w:trPr>
        <w:tc>
          <w:tcPr>
            <w:tcW w:w="4317" w:type="dxa"/>
          </w:tcPr>
          <w:p w14:paraId="5FED3540" w14:textId="77777777" w:rsidR="004A17CD" w:rsidRDefault="004A17CD">
            <w:pPr>
              <w:rPr>
                <w:rFonts w:ascii="Arial" w:hAnsi="Arial" w:cs="Arial"/>
              </w:rPr>
            </w:pPr>
            <w:r w:rsidRPr="00A10E8D">
              <w:rPr>
                <w:rFonts w:ascii="Arial" w:hAnsi="Arial" w:cs="Arial"/>
              </w:rPr>
              <w:t>Phone:</w:t>
            </w:r>
          </w:p>
          <w:p w14:paraId="4C8E53C8" w14:textId="6FC4689A" w:rsidR="00A10E8D" w:rsidRPr="00A10E8D" w:rsidRDefault="00A10E8D">
            <w:pPr>
              <w:rPr>
                <w:rFonts w:ascii="Arial" w:hAnsi="Arial" w:cs="Arial"/>
              </w:rPr>
            </w:pPr>
          </w:p>
        </w:tc>
        <w:tc>
          <w:tcPr>
            <w:tcW w:w="6909" w:type="dxa"/>
          </w:tcPr>
          <w:p w14:paraId="0B31044A" w14:textId="77777777" w:rsidR="004A17CD" w:rsidRPr="00A10E8D" w:rsidRDefault="004A17CD">
            <w:pPr>
              <w:rPr>
                <w:rFonts w:ascii="Arial" w:hAnsi="Arial" w:cs="Arial"/>
              </w:rPr>
            </w:pPr>
          </w:p>
        </w:tc>
      </w:tr>
      <w:tr w:rsidR="004A17CD" w:rsidRPr="00A10E8D" w14:paraId="098E1D77" w14:textId="77777777" w:rsidTr="00A10E8D">
        <w:trPr>
          <w:trHeight w:val="438"/>
        </w:trPr>
        <w:tc>
          <w:tcPr>
            <w:tcW w:w="4317" w:type="dxa"/>
          </w:tcPr>
          <w:p w14:paraId="4FC9AC07" w14:textId="77777777" w:rsidR="004A17CD" w:rsidRDefault="004A17CD">
            <w:pPr>
              <w:rPr>
                <w:rFonts w:ascii="Arial" w:hAnsi="Arial" w:cs="Arial"/>
              </w:rPr>
            </w:pPr>
            <w:r w:rsidRPr="00A10E8D">
              <w:rPr>
                <w:rFonts w:ascii="Arial" w:hAnsi="Arial" w:cs="Arial"/>
              </w:rPr>
              <w:t>Email:</w:t>
            </w:r>
          </w:p>
          <w:p w14:paraId="6FD7C4D7" w14:textId="0845D6F4" w:rsidR="00A10E8D" w:rsidRPr="00A10E8D" w:rsidRDefault="00A10E8D">
            <w:pPr>
              <w:rPr>
                <w:rFonts w:ascii="Arial" w:hAnsi="Arial" w:cs="Arial"/>
              </w:rPr>
            </w:pPr>
          </w:p>
        </w:tc>
        <w:tc>
          <w:tcPr>
            <w:tcW w:w="6909" w:type="dxa"/>
          </w:tcPr>
          <w:p w14:paraId="43A7705B" w14:textId="77777777" w:rsidR="004A17CD" w:rsidRPr="00A10E8D" w:rsidRDefault="004A17CD">
            <w:pPr>
              <w:rPr>
                <w:rFonts w:ascii="Arial" w:hAnsi="Arial" w:cs="Arial"/>
              </w:rPr>
            </w:pPr>
          </w:p>
        </w:tc>
      </w:tr>
      <w:tr w:rsidR="00394816" w:rsidRPr="00A10E8D" w14:paraId="15A0629B" w14:textId="77777777" w:rsidTr="00A10E8D">
        <w:trPr>
          <w:trHeight w:val="1340"/>
        </w:trPr>
        <w:tc>
          <w:tcPr>
            <w:tcW w:w="4317" w:type="dxa"/>
          </w:tcPr>
          <w:p w14:paraId="2E674C7E" w14:textId="46FA9319" w:rsidR="00717D24" w:rsidRPr="00A10E8D" w:rsidRDefault="008F589F">
            <w:pPr>
              <w:rPr>
                <w:rFonts w:ascii="Arial" w:hAnsi="Arial" w:cs="Arial"/>
              </w:rPr>
            </w:pPr>
            <w:r w:rsidRPr="00A10E8D">
              <w:rPr>
                <w:rFonts w:ascii="Arial" w:hAnsi="Arial" w:cs="Arial"/>
              </w:rPr>
              <w:t xml:space="preserve">Number </w:t>
            </w:r>
            <w:r w:rsidR="005F34A0" w:rsidRPr="00A10E8D">
              <w:rPr>
                <w:rFonts w:ascii="Arial" w:hAnsi="Arial" w:cs="Arial"/>
              </w:rPr>
              <w:t>of Vouchers</w:t>
            </w:r>
            <w:r w:rsidRPr="00A10E8D">
              <w:rPr>
                <w:rFonts w:ascii="Arial" w:hAnsi="Arial" w:cs="Arial"/>
              </w:rPr>
              <w:t xml:space="preserve"> Requested</w:t>
            </w:r>
            <w:r w:rsidR="00717D24" w:rsidRPr="00A10E8D">
              <w:rPr>
                <w:rFonts w:ascii="Arial" w:hAnsi="Arial" w:cs="Arial"/>
              </w:rPr>
              <w:t>:</w:t>
            </w:r>
          </w:p>
          <w:p w14:paraId="5F24C9CE" w14:textId="77777777" w:rsidR="00394816" w:rsidRDefault="008F589F">
            <w:pPr>
              <w:rPr>
                <w:rFonts w:ascii="Arial" w:hAnsi="Arial" w:cs="Arial"/>
              </w:rPr>
            </w:pPr>
            <w:r w:rsidRPr="00A10E8D">
              <w:rPr>
                <w:rFonts w:ascii="Arial" w:hAnsi="Arial" w:cs="Arial"/>
              </w:rPr>
              <w:t>(</w:t>
            </w:r>
            <w:r w:rsidR="00717D24" w:rsidRPr="00A10E8D">
              <w:rPr>
                <w:rFonts w:ascii="Arial" w:hAnsi="Arial" w:cs="Arial"/>
              </w:rPr>
              <w:t>T</w:t>
            </w:r>
            <w:r w:rsidRPr="00A10E8D">
              <w:rPr>
                <w:rFonts w:ascii="Arial" w:hAnsi="Arial" w:cs="Arial"/>
              </w:rPr>
              <w:t>his should be no more than the number expected to be successfully used by 9/30/24)</w:t>
            </w:r>
          </w:p>
          <w:p w14:paraId="0DDF3D88" w14:textId="59FCDC35" w:rsidR="00A10E8D" w:rsidRPr="00A10E8D" w:rsidRDefault="00A10E8D">
            <w:pPr>
              <w:rPr>
                <w:rFonts w:ascii="Arial" w:hAnsi="Arial" w:cs="Arial"/>
              </w:rPr>
            </w:pPr>
          </w:p>
        </w:tc>
        <w:tc>
          <w:tcPr>
            <w:tcW w:w="6909" w:type="dxa"/>
          </w:tcPr>
          <w:p w14:paraId="1AA8D422" w14:textId="77777777" w:rsidR="00394816" w:rsidRPr="00A10E8D" w:rsidRDefault="008F589F">
            <w:pPr>
              <w:rPr>
                <w:rFonts w:ascii="Arial" w:hAnsi="Arial" w:cs="Arial"/>
              </w:rPr>
            </w:pPr>
            <w:r w:rsidRPr="00A10E8D">
              <w:rPr>
                <w:rFonts w:ascii="Arial" w:hAnsi="Arial" w:cs="Arial"/>
              </w:rPr>
              <w:t>Minimum (if any):</w:t>
            </w:r>
          </w:p>
          <w:p w14:paraId="7EAF0B65" w14:textId="77777777" w:rsidR="008F589F" w:rsidRPr="00A10E8D" w:rsidRDefault="008F589F">
            <w:pPr>
              <w:rPr>
                <w:rFonts w:ascii="Arial" w:hAnsi="Arial" w:cs="Arial"/>
              </w:rPr>
            </w:pPr>
          </w:p>
          <w:p w14:paraId="48483830" w14:textId="76C8BFAF" w:rsidR="008F589F" w:rsidRPr="00A10E8D" w:rsidRDefault="008F589F">
            <w:pPr>
              <w:rPr>
                <w:rFonts w:ascii="Arial" w:hAnsi="Arial" w:cs="Arial"/>
              </w:rPr>
            </w:pPr>
            <w:r w:rsidRPr="00A10E8D">
              <w:rPr>
                <w:rFonts w:ascii="Arial" w:hAnsi="Arial" w:cs="Arial"/>
              </w:rPr>
              <w:t>Maximum:</w:t>
            </w:r>
          </w:p>
        </w:tc>
      </w:tr>
      <w:tr w:rsidR="008375CC" w:rsidRPr="00A10E8D" w14:paraId="7AF464BA" w14:textId="77777777" w:rsidTr="00A10E8D">
        <w:trPr>
          <w:trHeight w:val="889"/>
        </w:trPr>
        <w:tc>
          <w:tcPr>
            <w:tcW w:w="4317" w:type="dxa"/>
          </w:tcPr>
          <w:p w14:paraId="286D0B8A" w14:textId="77777777" w:rsidR="008375CC" w:rsidRDefault="008375CC">
            <w:pPr>
              <w:rPr>
                <w:rFonts w:ascii="Arial" w:hAnsi="Arial" w:cs="Arial"/>
              </w:rPr>
            </w:pPr>
            <w:r w:rsidRPr="00A10E8D">
              <w:rPr>
                <w:rFonts w:ascii="Arial" w:hAnsi="Arial" w:cs="Arial"/>
              </w:rPr>
              <w:t xml:space="preserve">Describe the organizations status as a 501(c)3 or division of local </w:t>
            </w:r>
            <w:proofErr w:type="gramStart"/>
            <w:r w:rsidRPr="00A10E8D">
              <w:rPr>
                <w:rFonts w:ascii="Arial" w:hAnsi="Arial" w:cs="Arial"/>
              </w:rPr>
              <w:t>government</w:t>
            </w:r>
            <w:proofErr w:type="gramEnd"/>
            <w:r w:rsidRPr="00A10E8D">
              <w:rPr>
                <w:rFonts w:ascii="Arial" w:hAnsi="Arial" w:cs="Arial"/>
              </w:rPr>
              <w:t xml:space="preserve"> </w:t>
            </w:r>
          </w:p>
          <w:p w14:paraId="119DC01B" w14:textId="3319E09E" w:rsidR="00A10E8D" w:rsidRPr="00A10E8D" w:rsidDel="008F589F" w:rsidRDefault="00A10E8D">
            <w:pPr>
              <w:rPr>
                <w:rFonts w:ascii="Arial" w:hAnsi="Arial" w:cs="Arial"/>
              </w:rPr>
            </w:pPr>
          </w:p>
        </w:tc>
        <w:tc>
          <w:tcPr>
            <w:tcW w:w="6909" w:type="dxa"/>
          </w:tcPr>
          <w:p w14:paraId="6BDF9217" w14:textId="2E316546" w:rsidR="008375CC" w:rsidRPr="00A10E8D" w:rsidRDefault="008375CC">
            <w:pPr>
              <w:rPr>
                <w:rFonts w:ascii="Arial" w:hAnsi="Arial" w:cs="Arial"/>
              </w:rPr>
            </w:pPr>
          </w:p>
        </w:tc>
      </w:tr>
      <w:tr w:rsidR="001E26EA" w:rsidRPr="00A10E8D" w14:paraId="10ADEC0A" w14:textId="77777777" w:rsidTr="00A10E8D">
        <w:trPr>
          <w:trHeight w:val="1554"/>
        </w:trPr>
        <w:tc>
          <w:tcPr>
            <w:tcW w:w="4317" w:type="dxa"/>
          </w:tcPr>
          <w:p w14:paraId="5860B57A" w14:textId="77777777" w:rsidR="008C4777" w:rsidRPr="00A10E8D" w:rsidRDefault="001E26EA">
            <w:pPr>
              <w:rPr>
                <w:rFonts w:ascii="Arial" w:hAnsi="Arial" w:cs="Arial"/>
              </w:rPr>
            </w:pPr>
            <w:r w:rsidRPr="00A10E8D">
              <w:rPr>
                <w:rFonts w:ascii="Arial" w:hAnsi="Arial" w:cs="Arial"/>
              </w:rPr>
              <w:t xml:space="preserve">Describe the demographics of the </w:t>
            </w:r>
            <w:proofErr w:type="gramStart"/>
            <w:r w:rsidRPr="00A10E8D">
              <w:rPr>
                <w:rFonts w:ascii="Arial" w:hAnsi="Arial" w:cs="Arial"/>
              </w:rPr>
              <w:t>organizations</w:t>
            </w:r>
            <w:proofErr w:type="gramEnd"/>
            <w:r w:rsidRPr="00A10E8D">
              <w:rPr>
                <w:rFonts w:ascii="Arial" w:hAnsi="Arial" w:cs="Arial"/>
              </w:rPr>
              <w:t xml:space="preserve"> clients</w:t>
            </w:r>
            <w:r w:rsidR="008C4777" w:rsidRPr="00A10E8D">
              <w:rPr>
                <w:rFonts w:ascii="Arial" w:hAnsi="Arial" w:cs="Arial"/>
              </w:rPr>
              <w:t xml:space="preserve"> eligible for this opportunity </w:t>
            </w:r>
          </w:p>
          <w:p w14:paraId="68F2C8F2" w14:textId="77777777" w:rsidR="008C4777" w:rsidRDefault="008C4777">
            <w:pPr>
              <w:rPr>
                <w:rFonts w:ascii="Arial" w:hAnsi="Arial" w:cs="Arial"/>
              </w:rPr>
            </w:pPr>
            <w:r w:rsidRPr="00A10E8D">
              <w:rPr>
                <w:rFonts w:ascii="Arial" w:hAnsi="Arial" w:cs="Arial"/>
              </w:rPr>
              <w:t>(</w:t>
            </w:r>
            <w:proofErr w:type="gramStart"/>
            <w:r w:rsidRPr="00A10E8D">
              <w:rPr>
                <w:rFonts w:ascii="Arial" w:hAnsi="Arial" w:cs="Arial"/>
              </w:rPr>
              <w:t>supplemental</w:t>
            </w:r>
            <w:proofErr w:type="gramEnd"/>
            <w:r w:rsidR="005D1412" w:rsidRPr="00A10E8D">
              <w:rPr>
                <w:rFonts w:ascii="Arial" w:hAnsi="Arial" w:cs="Arial"/>
              </w:rPr>
              <w:t xml:space="preserve"> demographic</w:t>
            </w:r>
            <w:r w:rsidRPr="00A10E8D">
              <w:rPr>
                <w:rFonts w:ascii="Arial" w:hAnsi="Arial" w:cs="Arial"/>
              </w:rPr>
              <w:t xml:space="preserve"> </w:t>
            </w:r>
            <w:r w:rsidR="005D1412" w:rsidRPr="00A10E8D">
              <w:rPr>
                <w:rFonts w:ascii="Arial" w:hAnsi="Arial" w:cs="Arial"/>
              </w:rPr>
              <w:t>information may be included with your application)</w:t>
            </w:r>
          </w:p>
          <w:p w14:paraId="315AB24D" w14:textId="18F232A1" w:rsidR="00A10E8D" w:rsidRPr="00A10E8D" w:rsidRDefault="00A10E8D">
            <w:pPr>
              <w:rPr>
                <w:rFonts w:ascii="Arial" w:hAnsi="Arial" w:cs="Arial"/>
              </w:rPr>
            </w:pPr>
          </w:p>
        </w:tc>
        <w:tc>
          <w:tcPr>
            <w:tcW w:w="6909" w:type="dxa"/>
          </w:tcPr>
          <w:p w14:paraId="7F76EEA3" w14:textId="77777777" w:rsidR="001E26EA" w:rsidRPr="00A10E8D" w:rsidRDefault="001E26EA">
            <w:pPr>
              <w:rPr>
                <w:rFonts w:ascii="Arial" w:hAnsi="Arial" w:cs="Arial"/>
              </w:rPr>
            </w:pPr>
          </w:p>
        </w:tc>
      </w:tr>
    </w:tbl>
    <w:p w14:paraId="02A9788C" w14:textId="77777777" w:rsidR="008375CC" w:rsidRPr="00A10E8D" w:rsidRDefault="008375CC" w:rsidP="008D2067">
      <w:pPr>
        <w:rPr>
          <w:rFonts w:ascii="Arial" w:hAnsi="Arial" w:cs="Arial"/>
          <w:sz w:val="24"/>
          <w:szCs w:val="24"/>
        </w:rPr>
      </w:pPr>
    </w:p>
    <w:p w14:paraId="35328780" w14:textId="77777777" w:rsidR="008375CC" w:rsidRPr="00A10E8D" w:rsidRDefault="008375CC" w:rsidP="008D2067">
      <w:pPr>
        <w:rPr>
          <w:rFonts w:ascii="Arial" w:hAnsi="Arial" w:cs="Arial"/>
          <w:sz w:val="24"/>
          <w:szCs w:val="24"/>
        </w:rPr>
      </w:pPr>
    </w:p>
    <w:p w14:paraId="4E997FE3" w14:textId="5A2E82F1" w:rsidR="008375CC" w:rsidRPr="00A10E8D" w:rsidRDefault="008375CC">
      <w:pPr>
        <w:rPr>
          <w:rFonts w:ascii="Arial" w:hAnsi="Arial" w:cs="Arial"/>
          <w:sz w:val="24"/>
          <w:szCs w:val="24"/>
        </w:rPr>
      </w:pPr>
      <w:r w:rsidRPr="00A10E8D">
        <w:rPr>
          <w:rFonts w:ascii="Arial" w:hAnsi="Arial" w:cs="Arial"/>
          <w:sz w:val="24"/>
          <w:szCs w:val="24"/>
        </w:rPr>
        <w:t>Please provide brief narrative r</w:t>
      </w:r>
      <w:r w:rsidR="008D2067" w:rsidRPr="00A10E8D">
        <w:rPr>
          <w:rFonts w:ascii="Arial" w:hAnsi="Arial" w:cs="Arial"/>
          <w:sz w:val="24"/>
          <w:szCs w:val="24"/>
        </w:rPr>
        <w:t xml:space="preserve">esponses to each of the questions </w:t>
      </w:r>
      <w:r w:rsidRPr="00A10E8D">
        <w:rPr>
          <w:rFonts w:ascii="Arial" w:hAnsi="Arial" w:cs="Arial"/>
          <w:sz w:val="24"/>
          <w:szCs w:val="24"/>
        </w:rPr>
        <w:t xml:space="preserve">on the following </w:t>
      </w:r>
      <w:r w:rsidR="00A10E8D" w:rsidRPr="00A10E8D">
        <w:rPr>
          <w:rFonts w:ascii="Arial" w:hAnsi="Arial" w:cs="Arial"/>
          <w:sz w:val="24"/>
          <w:szCs w:val="24"/>
        </w:rPr>
        <w:t>pages (</w:t>
      </w:r>
      <w:r w:rsidRPr="00A10E8D">
        <w:rPr>
          <w:rFonts w:ascii="Arial" w:hAnsi="Arial" w:cs="Arial"/>
          <w:sz w:val="24"/>
          <w:szCs w:val="24"/>
        </w:rPr>
        <w:t>approximately 200-500 words per response).</w:t>
      </w:r>
      <w:r w:rsidR="008D2067" w:rsidRPr="00A10E8D">
        <w:rPr>
          <w:rFonts w:ascii="Arial" w:hAnsi="Arial" w:cs="Arial"/>
          <w:sz w:val="24"/>
          <w:szCs w:val="24"/>
        </w:rPr>
        <w:t xml:space="preserve"> </w:t>
      </w:r>
      <w:r w:rsidRPr="00A10E8D">
        <w:rPr>
          <w:rFonts w:ascii="Arial" w:hAnsi="Arial" w:cs="Arial"/>
          <w:sz w:val="24"/>
          <w:szCs w:val="24"/>
        </w:rPr>
        <w:br w:type="page"/>
      </w:r>
    </w:p>
    <w:p w14:paraId="6F2F6698" w14:textId="7E7CDEC4" w:rsidR="00132DFC" w:rsidRPr="00A10E8D" w:rsidRDefault="00132DFC" w:rsidP="00A10E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0E8D">
        <w:rPr>
          <w:rFonts w:ascii="Arial" w:hAnsi="Arial" w:cs="Arial"/>
          <w:sz w:val="24"/>
          <w:szCs w:val="24"/>
        </w:rPr>
        <w:lastRenderedPageBreak/>
        <w:t xml:space="preserve">Describe </w:t>
      </w:r>
      <w:r w:rsidR="008375CC" w:rsidRPr="00A10E8D">
        <w:rPr>
          <w:rFonts w:ascii="Arial" w:hAnsi="Arial" w:cs="Arial"/>
          <w:sz w:val="24"/>
          <w:szCs w:val="24"/>
        </w:rPr>
        <w:t xml:space="preserve">how </w:t>
      </w:r>
      <w:r w:rsidRPr="00A10E8D">
        <w:rPr>
          <w:rFonts w:ascii="Arial" w:hAnsi="Arial" w:cs="Arial"/>
          <w:sz w:val="24"/>
          <w:szCs w:val="24"/>
        </w:rPr>
        <w:t>your organization</w:t>
      </w:r>
      <w:r w:rsidR="008375CC" w:rsidRPr="00A10E8D">
        <w:rPr>
          <w:rFonts w:ascii="Arial" w:hAnsi="Arial" w:cs="Arial"/>
          <w:sz w:val="24"/>
          <w:szCs w:val="24"/>
        </w:rPr>
        <w:t xml:space="preserve"> provides services to and has </w:t>
      </w:r>
      <w:r w:rsidR="005F34A0" w:rsidRPr="00A10E8D">
        <w:rPr>
          <w:rFonts w:ascii="Arial" w:hAnsi="Arial" w:cs="Arial"/>
          <w:sz w:val="24"/>
          <w:szCs w:val="24"/>
        </w:rPr>
        <w:t xml:space="preserve">relationships with </w:t>
      </w:r>
      <w:r w:rsidR="00F86A96" w:rsidRPr="00A10E8D">
        <w:rPr>
          <w:rFonts w:ascii="Arial" w:hAnsi="Arial" w:cs="Arial"/>
          <w:sz w:val="24"/>
          <w:szCs w:val="24"/>
        </w:rPr>
        <w:t>very low-income families with children</w:t>
      </w:r>
      <w:r w:rsidR="008375CC" w:rsidRPr="00A10E8D">
        <w:rPr>
          <w:rFonts w:ascii="Arial" w:hAnsi="Arial" w:cs="Arial"/>
          <w:sz w:val="24"/>
          <w:szCs w:val="24"/>
        </w:rPr>
        <w:t xml:space="preserve"> in Seattle who would be eligible for and benefit from this opportunity</w:t>
      </w:r>
      <w:r w:rsidR="00F86A96" w:rsidRPr="00A10E8D">
        <w:rPr>
          <w:rFonts w:ascii="Arial" w:hAnsi="Arial" w:cs="Arial"/>
          <w:sz w:val="24"/>
          <w:szCs w:val="24"/>
        </w:rPr>
        <w:t>. What kind of services do you provide? How do you measure your program success? How many families do you serve</w:t>
      </w:r>
      <w:r w:rsidR="008375CC" w:rsidRPr="00A10E8D">
        <w:rPr>
          <w:rFonts w:ascii="Arial" w:hAnsi="Arial" w:cs="Arial"/>
          <w:sz w:val="24"/>
          <w:szCs w:val="24"/>
        </w:rPr>
        <w:t xml:space="preserve"> that would likely be eligible</w:t>
      </w:r>
      <w:r w:rsidR="00F86A96" w:rsidRPr="00A10E8D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4816" w:rsidRPr="00A10E8D" w14:paraId="4C9FEC0D" w14:textId="7F1EBF3D" w:rsidTr="008375CC">
        <w:trPr>
          <w:trHeight w:val="10268"/>
        </w:trPr>
        <w:tc>
          <w:tcPr>
            <w:tcW w:w="9350" w:type="dxa"/>
          </w:tcPr>
          <w:p w14:paraId="56B182DA" w14:textId="77777777" w:rsidR="00394816" w:rsidRPr="00A10E8D" w:rsidRDefault="00394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6377C" w14:textId="77777777" w:rsidR="008375CC" w:rsidRPr="00A10E8D" w:rsidRDefault="008375CC" w:rsidP="008375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7FBB3" w14:textId="316773F5" w:rsidR="008375CC" w:rsidRPr="00A10E8D" w:rsidRDefault="008375CC" w:rsidP="00837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B88767" w14:textId="599B84E3" w:rsidR="00F86A96" w:rsidRPr="00A10E8D" w:rsidRDefault="00F86A96">
      <w:pPr>
        <w:rPr>
          <w:rFonts w:ascii="Arial" w:hAnsi="Arial" w:cs="Arial"/>
          <w:sz w:val="24"/>
          <w:szCs w:val="24"/>
        </w:rPr>
      </w:pPr>
    </w:p>
    <w:p w14:paraId="0F906179" w14:textId="77777777" w:rsidR="008375CC" w:rsidRPr="00A10E8D" w:rsidRDefault="008375CC">
      <w:pPr>
        <w:rPr>
          <w:rFonts w:ascii="Arial" w:hAnsi="Arial" w:cs="Arial"/>
          <w:bCs/>
          <w:iCs/>
          <w:sz w:val="24"/>
          <w:szCs w:val="24"/>
        </w:rPr>
      </w:pPr>
      <w:r w:rsidRPr="00A10E8D">
        <w:rPr>
          <w:rFonts w:ascii="Arial" w:hAnsi="Arial" w:cs="Arial"/>
          <w:bCs/>
          <w:iCs/>
          <w:sz w:val="24"/>
          <w:szCs w:val="24"/>
        </w:rPr>
        <w:br w:type="page"/>
      </w:r>
    </w:p>
    <w:p w14:paraId="483FB905" w14:textId="656EEEA4" w:rsidR="00F86A96" w:rsidRPr="00A10E8D" w:rsidRDefault="008375CC" w:rsidP="003948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164868934"/>
      <w:r w:rsidRPr="00A10E8D">
        <w:rPr>
          <w:rFonts w:ascii="Arial" w:hAnsi="Arial" w:cs="Arial"/>
          <w:bCs/>
          <w:iCs/>
          <w:sz w:val="24"/>
          <w:szCs w:val="24"/>
        </w:rPr>
        <w:lastRenderedPageBreak/>
        <w:t xml:space="preserve">Describe how your organization provides culturally specific services to families with the most disproportionate housing needs in Seattle.   </w:t>
      </w:r>
      <w:bookmarkEnd w:id="0"/>
      <w:r w:rsidRPr="00A10E8D">
        <w:rPr>
          <w:rFonts w:ascii="Arial" w:hAnsi="Arial" w:cs="Arial"/>
          <w:bCs/>
          <w:iCs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4816" w:rsidRPr="00A10E8D" w14:paraId="65F8A63A" w14:textId="77777777" w:rsidTr="00394816">
        <w:trPr>
          <w:trHeight w:val="10538"/>
        </w:trPr>
        <w:tc>
          <w:tcPr>
            <w:tcW w:w="9350" w:type="dxa"/>
          </w:tcPr>
          <w:p w14:paraId="291000BA" w14:textId="77777777" w:rsidR="00394816" w:rsidRPr="00A10E8D" w:rsidRDefault="00394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25C736" w14:textId="77777777" w:rsidR="008375CC" w:rsidRPr="00A10E8D" w:rsidRDefault="008375CC">
      <w:pPr>
        <w:rPr>
          <w:rFonts w:ascii="Arial" w:hAnsi="Arial" w:cs="Arial"/>
          <w:sz w:val="24"/>
          <w:szCs w:val="24"/>
        </w:rPr>
      </w:pPr>
      <w:r w:rsidRPr="00A10E8D">
        <w:rPr>
          <w:rFonts w:ascii="Arial" w:hAnsi="Arial" w:cs="Arial"/>
          <w:sz w:val="24"/>
          <w:szCs w:val="24"/>
        </w:rPr>
        <w:br w:type="page"/>
      </w:r>
    </w:p>
    <w:p w14:paraId="60D81D49" w14:textId="33953CEA" w:rsidR="004274CF" w:rsidRPr="00A10E8D" w:rsidRDefault="004274CF" w:rsidP="003948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0E8D">
        <w:rPr>
          <w:rFonts w:ascii="Arial" w:hAnsi="Arial" w:cs="Arial"/>
          <w:sz w:val="24"/>
          <w:szCs w:val="24"/>
        </w:rPr>
        <w:lastRenderedPageBreak/>
        <w:t xml:space="preserve">Describe </w:t>
      </w:r>
      <w:r w:rsidR="006925CC" w:rsidRPr="00A10E8D">
        <w:rPr>
          <w:rFonts w:ascii="Arial" w:hAnsi="Arial" w:cs="Arial"/>
          <w:sz w:val="24"/>
          <w:szCs w:val="24"/>
        </w:rPr>
        <w:t>your</w:t>
      </w:r>
      <w:r w:rsidRPr="00A10E8D">
        <w:rPr>
          <w:rFonts w:ascii="Arial" w:hAnsi="Arial" w:cs="Arial"/>
          <w:sz w:val="24"/>
          <w:szCs w:val="24"/>
        </w:rPr>
        <w:t xml:space="preserve"> organization</w:t>
      </w:r>
      <w:r w:rsidR="006925CC" w:rsidRPr="00A10E8D">
        <w:rPr>
          <w:rFonts w:ascii="Arial" w:hAnsi="Arial" w:cs="Arial"/>
          <w:sz w:val="24"/>
          <w:szCs w:val="24"/>
        </w:rPr>
        <w:t xml:space="preserve">’s capacity </w:t>
      </w:r>
      <w:r w:rsidR="008375CC" w:rsidRPr="00A10E8D">
        <w:rPr>
          <w:rFonts w:ascii="Arial" w:hAnsi="Arial" w:cs="Arial"/>
          <w:sz w:val="24"/>
          <w:szCs w:val="24"/>
        </w:rPr>
        <w:t xml:space="preserve">to meet the </w:t>
      </w:r>
      <w:r w:rsidR="00665379" w:rsidRPr="00A10E8D">
        <w:rPr>
          <w:rFonts w:ascii="Arial" w:hAnsi="Arial" w:cs="Arial"/>
          <w:sz w:val="24"/>
          <w:szCs w:val="24"/>
        </w:rPr>
        <w:t>organization</w:t>
      </w:r>
      <w:r w:rsidR="008375CC" w:rsidRPr="00A10E8D">
        <w:rPr>
          <w:rFonts w:ascii="Arial" w:hAnsi="Arial" w:cs="Arial"/>
          <w:sz w:val="24"/>
          <w:szCs w:val="24"/>
        </w:rPr>
        <w:t xml:space="preserve"> commitments outlined in the  </w:t>
      </w:r>
      <w:r w:rsidR="006925CC" w:rsidRPr="00A10E8D">
        <w:rPr>
          <w:rFonts w:ascii="Arial" w:hAnsi="Arial" w:cs="Arial"/>
          <w:sz w:val="24"/>
          <w:szCs w:val="24"/>
        </w:rPr>
        <w:t xml:space="preserve"> </w:t>
      </w:r>
      <w:r w:rsidR="008375CC" w:rsidRPr="00A10E8D">
        <w:rPr>
          <w:rFonts w:ascii="Arial" w:hAnsi="Arial" w:cs="Arial"/>
          <w:sz w:val="24"/>
          <w:szCs w:val="24"/>
        </w:rPr>
        <w:t xml:space="preserve">2024 </w:t>
      </w:r>
      <w:r w:rsidR="006925CC" w:rsidRPr="00A10E8D">
        <w:rPr>
          <w:rFonts w:ascii="Arial" w:hAnsi="Arial" w:cs="Arial"/>
          <w:sz w:val="24"/>
          <w:szCs w:val="24"/>
        </w:rPr>
        <w:t>Agency-</w:t>
      </w:r>
      <w:r w:rsidR="00665379" w:rsidRPr="00A10E8D">
        <w:rPr>
          <w:rFonts w:ascii="Arial" w:hAnsi="Arial" w:cs="Arial"/>
          <w:sz w:val="24"/>
          <w:szCs w:val="24"/>
        </w:rPr>
        <w:t>b</w:t>
      </w:r>
      <w:r w:rsidR="006925CC" w:rsidRPr="00A10E8D">
        <w:rPr>
          <w:rFonts w:ascii="Arial" w:hAnsi="Arial" w:cs="Arial"/>
          <w:sz w:val="24"/>
          <w:szCs w:val="24"/>
        </w:rPr>
        <w:t>ased Voucher</w:t>
      </w:r>
      <w:r w:rsidR="008375CC" w:rsidRPr="00A10E8D">
        <w:rPr>
          <w:rFonts w:ascii="Arial" w:hAnsi="Arial" w:cs="Arial"/>
          <w:sz w:val="24"/>
          <w:szCs w:val="24"/>
        </w:rPr>
        <w:t xml:space="preserve"> Opportunity Request for Applications (</w:t>
      </w:r>
      <w:r w:rsidR="005F34A0" w:rsidRPr="00A10E8D">
        <w:rPr>
          <w:rFonts w:ascii="Arial" w:hAnsi="Arial" w:cs="Arial"/>
          <w:sz w:val="24"/>
          <w:szCs w:val="24"/>
        </w:rPr>
        <w:t xml:space="preserve">see </w:t>
      </w:r>
      <w:r w:rsidR="008375CC" w:rsidRPr="00A10E8D">
        <w:rPr>
          <w:rFonts w:ascii="Arial" w:hAnsi="Arial" w:cs="Arial"/>
          <w:sz w:val="24"/>
          <w:szCs w:val="24"/>
        </w:rPr>
        <w:t xml:space="preserve">page </w:t>
      </w:r>
      <w:r w:rsidR="00665379" w:rsidRPr="00A10E8D">
        <w:rPr>
          <w:rFonts w:ascii="Arial" w:hAnsi="Arial" w:cs="Arial"/>
          <w:sz w:val="24"/>
          <w:szCs w:val="24"/>
        </w:rPr>
        <w:t>3</w:t>
      </w:r>
      <w:r w:rsidR="008375CC" w:rsidRPr="00A10E8D">
        <w:rPr>
          <w:rFonts w:ascii="Arial" w:hAnsi="Arial" w:cs="Arial"/>
          <w:sz w:val="24"/>
          <w:szCs w:val="24"/>
        </w:rPr>
        <w:t>)</w:t>
      </w:r>
      <w:r w:rsidR="006925CC" w:rsidRPr="00A10E8D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4816" w:rsidRPr="00A10E8D" w14:paraId="18C686BE" w14:textId="77777777" w:rsidTr="00394816">
        <w:trPr>
          <w:trHeight w:val="10538"/>
        </w:trPr>
        <w:tc>
          <w:tcPr>
            <w:tcW w:w="9350" w:type="dxa"/>
          </w:tcPr>
          <w:p w14:paraId="4C6D50EE" w14:textId="77777777" w:rsidR="00394816" w:rsidRPr="00A10E8D" w:rsidRDefault="00394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DB619" w14:textId="77777777" w:rsidR="008375CC" w:rsidRPr="00A10E8D" w:rsidRDefault="008375CC">
      <w:pPr>
        <w:rPr>
          <w:rFonts w:ascii="Arial" w:hAnsi="Arial" w:cs="Arial"/>
          <w:sz w:val="24"/>
          <w:szCs w:val="24"/>
        </w:rPr>
      </w:pPr>
      <w:r w:rsidRPr="00A10E8D">
        <w:rPr>
          <w:rFonts w:ascii="Arial" w:hAnsi="Arial" w:cs="Arial"/>
          <w:sz w:val="24"/>
          <w:szCs w:val="24"/>
        </w:rPr>
        <w:br w:type="page"/>
      </w:r>
    </w:p>
    <w:p w14:paraId="7558B6B7" w14:textId="63282ACF" w:rsidR="004A17CD" w:rsidRPr="00A10E8D" w:rsidRDefault="004A17CD" w:rsidP="003948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0E8D">
        <w:rPr>
          <w:rFonts w:ascii="Arial" w:hAnsi="Arial" w:cs="Arial"/>
          <w:sz w:val="24"/>
          <w:szCs w:val="24"/>
        </w:rPr>
        <w:lastRenderedPageBreak/>
        <w:t xml:space="preserve">Describe how your organization </w:t>
      </w:r>
      <w:r w:rsidR="00547602" w:rsidRPr="00A10E8D">
        <w:rPr>
          <w:rFonts w:ascii="Arial" w:hAnsi="Arial" w:cs="Arial"/>
          <w:sz w:val="24"/>
          <w:szCs w:val="24"/>
        </w:rPr>
        <w:t xml:space="preserve">conducts its work in a person-centered manner, </w:t>
      </w:r>
      <w:r w:rsidRPr="00A10E8D">
        <w:rPr>
          <w:rFonts w:ascii="Arial" w:hAnsi="Arial" w:cs="Arial"/>
          <w:sz w:val="24"/>
          <w:szCs w:val="24"/>
        </w:rPr>
        <w:t xml:space="preserve">centers </w:t>
      </w:r>
      <w:r w:rsidR="008375CC" w:rsidRPr="00A10E8D">
        <w:rPr>
          <w:rFonts w:ascii="Arial" w:hAnsi="Arial" w:cs="Arial"/>
          <w:sz w:val="24"/>
          <w:szCs w:val="24"/>
        </w:rPr>
        <w:t xml:space="preserve">racial </w:t>
      </w:r>
      <w:r w:rsidRPr="00A10E8D">
        <w:rPr>
          <w:rFonts w:ascii="Arial" w:hAnsi="Arial" w:cs="Arial"/>
          <w:sz w:val="24"/>
          <w:szCs w:val="24"/>
        </w:rPr>
        <w:t xml:space="preserve">equity </w:t>
      </w:r>
      <w:r w:rsidR="00547602" w:rsidRPr="00A10E8D">
        <w:rPr>
          <w:rFonts w:ascii="Arial" w:hAnsi="Arial" w:cs="Arial"/>
          <w:sz w:val="24"/>
          <w:szCs w:val="24"/>
        </w:rPr>
        <w:t xml:space="preserve">and involves impacted </w:t>
      </w:r>
      <w:r w:rsidR="00A64DAC" w:rsidRPr="00A10E8D">
        <w:rPr>
          <w:rFonts w:ascii="Arial" w:hAnsi="Arial" w:cs="Arial"/>
          <w:sz w:val="24"/>
          <w:szCs w:val="24"/>
        </w:rPr>
        <w:t>individuals</w:t>
      </w:r>
      <w:r w:rsidR="00547602" w:rsidRPr="00A10E8D">
        <w:rPr>
          <w:rFonts w:ascii="Arial" w:hAnsi="Arial" w:cs="Arial"/>
          <w:sz w:val="24"/>
          <w:szCs w:val="24"/>
        </w:rPr>
        <w:t xml:space="preserve"> in </w:t>
      </w:r>
      <w:r w:rsidR="00A64DAC" w:rsidRPr="00A10E8D">
        <w:rPr>
          <w:rFonts w:ascii="Arial" w:hAnsi="Arial" w:cs="Arial"/>
          <w:sz w:val="24"/>
          <w:szCs w:val="24"/>
        </w:rPr>
        <w:t xml:space="preserve">agency leadership </w:t>
      </w:r>
      <w:r w:rsidR="008375CC" w:rsidRPr="00A10E8D">
        <w:rPr>
          <w:rFonts w:ascii="Arial" w:hAnsi="Arial" w:cs="Arial"/>
          <w:sz w:val="24"/>
          <w:szCs w:val="24"/>
        </w:rPr>
        <w:t xml:space="preserve">and decision-making?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4816" w:rsidRPr="00A10E8D" w14:paraId="2B0EABC5" w14:textId="77777777" w:rsidTr="00394816">
        <w:trPr>
          <w:trHeight w:val="10763"/>
        </w:trPr>
        <w:tc>
          <w:tcPr>
            <w:tcW w:w="9350" w:type="dxa"/>
          </w:tcPr>
          <w:p w14:paraId="703E8F5C" w14:textId="246061D6" w:rsidR="00394816" w:rsidRPr="00A10E8D" w:rsidRDefault="00394816" w:rsidP="00394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A8E695" w14:textId="77777777" w:rsidR="00394816" w:rsidRPr="00A10E8D" w:rsidRDefault="00394816" w:rsidP="00394816">
      <w:pPr>
        <w:rPr>
          <w:rFonts w:ascii="Arial" w:hAnsi="Arial" w:cs="Arial"/>
          <w:sz w:val="24"/>
          <w:szCs w:val="24"/>
        </w:rPr>
      </w:pPr>
    </w:p>
    <w:sectPr w:rsidR="00394816" w:rsidRPr="00A10E8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8287" w14:textId="77777777" w:rsidR="006F672A" w:rsidRDefault="006F672A" w:rsidP="00E703F3">
      <w:pPr>
        <w:spacing w:line="240" w:lineRule="auto"/>
      </w:pPr>
      <w:r>
        <w:separator/>
      </w:r>
    </w:p>
  </w:endnote>
  <w:endnote w:type="continuationSeparator" w:id="0">
    <w:p w14:paraId="1889BA06" w14:textId="77777777" w:rsidR="006F672A" w:rsidRDefault="006F672A" w:rsidP="00E703F3">
      <w:pPr>
        <w:spacing w:line="240" w:lineRule="auto"/>
      </w:pPr>
      <w:r>
        <w:continuationSeparator/>
      </w:r>
    </w:p>
  </w:endnote>
  <w:endnote w:type="continuationNotice" w:id="1">
    <w:p w14:paraId="2E7AC419" w14:textId="77777777" w:rsidR="006F672A" w:rsidRDefault="006F67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421612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FBB19" w14:textId="3F4F7A66" w:rsidR="00394816" w:rsidRPr="008375CC" w:rsidRDefault="008375CC">
        <w:pPr>
          <w:pStyle w:val="Footer"/>
          <w:rPr>
            <w:rFonts w:ascii="Arial" w:hAnsi="Arial" w:cs="Arial"/>
            <w:sz w:val="18"/>
            <w:szCs w:val="18"/>
          </w:rPr>
        </w:pPr>
        <w:r w:rsidRPr="008375CC">
          <w:rPr>
            <w:rFonts w:ascii="Arial" w:hAnsi="Arial" w:cs="Arial"/>
            <w:sz w:val="18"/>
            <w:szCs w:val="18"/>
          </w:rPr>
          <w:t xml:space="preserve">2024 Agency-Based Voucher Application </w:t>
        </w:r>
        <w:r w:rsidRPr="008375CC">
          <w:rPr>
            <w:rFonts w:ascii="Arial" w:hAnsi="Arial" w:cs="Arial"/>
            <w:sz w:val="18"/>
            <w:szCs w:val="18"/>
          </w:rPr>
          <w:tab/>
        </w:r>
        <w:r w:rsidRPr="008375CC">
          <w:rPr>
            <w:rFonts w:ascii="Arial" w:hAnsi="Arial" w:cs="Arial"/>
            <w:sz w:val="18"/>
            <w:szCs w:val="18"/>
          </w:rPr>
          <w:tab/>
        </w:r>
        <w:r w:rsidR="00394816" w:rsidRPr="008375CC">
          <w:rPr>
            <w:rFonts w:ascii="Arial" w:hAnsi="Arial" w:cs="Arial"/>
            <w:sz w:val="18"/>
            <w:szCs w:val="18"/>
          </w:rPr>
          <w:fldChar w:fldCharType="begin"/>
        </w:r>
        <w:r w:rsidR="00394816" w:rsidRPr="008375C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394816" w:rsidRPr="008375CC">
          <w:rPr>
            <w:rFonts w:ascii="Arial" w:hAnsi="Arial" w:cs="Arial"/>
            <w:sz w:val="18"/>
            <w:szCs w:val="18"/>
          </w:rPr>
          <w:fldChar w:fldCharType="separate"/>
        </w:r>
        <w:r w:rsidR="00394816" w:rsidRPr="008375CC">
          <w:rPr>
            <w:rFonts w:ascii="Arial" w:hAnsi="Arial" w:cs="Arial"/>
            <w:noProof/>
            <w:sz w:val="18"/>
            <w:szCs w:val="18"/>
          </w:rPr>
          <w:t>2</w:t>
        </w:r>
        <w:r w:rsidR="00394816" w:rsidRPr="008375C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1060" w14:textId="77777777" w:rsidR="006F672A" w:rsidRDefault="006F672A" w:rsidP="00E703F3">
      <w:pPr>
        <w:spacing w:line="240" w:lineRule="auto"/>
      </w:pPr>
      <w:r>
        <w:separator/>
      </w:r>
    </w:p>
  </w:footnote>
  <w:footnote w:type="continuationSeparator" w:id="0">
    <w:p w14:paraId="16B1145A" w14:textId="77777777" w:rsidR="006F672A" w:rsidRDefault="006F672A" w:rsidP="00E703F3">
      <w:pPr>
        <w:spacing w:line="240" w:lineRule="auto"/>
      </w:pPr>
      <w:r>
        <w:continuationSeparator/>
      </w:r>
    </w:p>
  </w:footnote>
  <w:footnote w:type="continuationNotice" w:id="1">
    <w:p w14:paraId="516677EE" w14:textId="77777777" w:rsidR="006F672A" w:rsidRDefault="006F672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25EC"/>
    <w:multiLevelType w:val="hybridMultilevel"/>
    <w:tmpl w:val="2A2EA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046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E5"/>
    <w:rsid w:val="00025AB0"/>
    <w:rsid w:val="00080416"/>
    <w:rsid w:val="0008784B"/>
    <w:rsid w:val="00091E29"/>
    <w:rsid w:val="001136E5"/>
    <w:rsid w:val="00132DFC"/>
    <w:rsid w:val="001E26EA"/>
    <w:rsid w:val="001F4EBC"/>
    <w:rsid w:val="0021607A"/>
    <w:rsid w:val="0023328B"/>
    <w:rsid w:val="00241C03"/>
    <w:rsid w:val="00295DBB"/>
    <w:rsid w:val="00355C18"/>
    <w:rsid w:val="003630ED"/>
    <w:rsid w:val="00394816"/>
    <w:rsid w:val="004274CF"/>
    <w:rsid w:val="004440F1"/>
    <w:rsid w:val="00451F3F"/>
    <w:rsid w:val="00492CD7"/>
    <w:rsid w:val="004A17CD"/>
    <w:rsid w:val="004D4476"/>
    <w:rsid w:val="00547602"/>
    <w:rsid w:val="0056679D"/>
    <w:rsid w:val="005C525A"/>
    <w:rsid w:val="005D1412"/>
    <w:rsid w:val="005E15AE"/>
    <w:rsid w:val="005E454D"/>
    <w:rsid w:val="005F34A0"/>
    <w:rsid w:val="00665379"/>
    <w:rsid w:val="00667C16"/>
    <w:rsid w:val="00681125"/>
    <w:rsid w:val="00684398"/>
    <w:rsid w:val="00691FA9"/>
    <w:rsid w:val="006925CC"/>
    <w:rsid w:val="006F672A"/>
    <w:rsid w:val="00717D24"/>
    <w:rsid w:val="007F615A"/>
    <w:rsid w:val="008375CC"/>
    <w:rsid w:val="008A26E4"/>
    <w:rsid w:val="008C4777"/>
    <w:rsid w:val="008D2067"/>
    <w:rsid w:val="008F589F"/>
    <w:rsid w:val="00971EFB"/>
    <w:rsid w:val="009E379F"/>
    <w:rsid w:val="009E5CB6"/>
    <w:rsid w:val="009F2BB9"/>
    <w:rsid w:val="00A10E8D"/>
    <w:rsid w:val="00A51976"/>
    <w:rsid w:val="00A64DAC"/>
    <w:rsid w:val="00AD6F89"/>
    <w:rsid w:val="00B60DAA"/>
    <w:rsid w:val="00B7593A"/>
    <w:rsid w:val="00BB1B19"/>
    <w:rsid w:val="00C41339"/>
    <w:rsid w:val="00C73329"/>
    <w:rsid w:val="00CB45AD"/>
    <w:rsid w:val="00D41509"/>
    <w:rsid w:val="00D50372"/>
    <w:rsid w:val="00D85C6F"/>
    <w:rsid w:val="00DC1C92"/>
    <w:rsid w:val="00E11B1B"/>
    <w:rsid w:val="00E50CCC"/>
    <w:rsid w:val="00E703F3"/>
    <w:rsid w:val="00E75FAC"/>
    <w:rsid w:val="00EA0C3B"/>
    <w:rsid w:val="00F80E84"/>
    <w:rsid w:val="00F86A96"/>
    <w:rsid w:val="00FD5D28"/>
    <w:rsid w:val="04712C77"/>
    <w:rsid w:val="0A0F8FCD"/>
    <w:rsid w:val="4123618C"/>
    <w:rsid w:val="49C8734F"/>
    <w:rsid w:val="5375A96B"/>
    <w:rsid w:val="61D63CFF"/>
    <w:rsid w:val="64757793"/>
    <w:rsid w:val="69A5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8E7F3"/>
  <w15:chartTrackingRefBased/>
  <w15:docId w15:val="{B2785B9F-1F26-4E9B-8706-0CADE6E5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414D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8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414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3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F3"/>
  </w:style>
  <w:style w:type="paragraph" w:styleId="Footer">
    <w:name w:val="footer"/>
    <w:basedOn w:val="Normal"/>
    <w:link w:val="FooterChar"/>
    <w:uiPriority w:val="99"/>
    <w:unhideWhenUsed/>
    <w:rsid w:val="00E703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F3"/>
  </w:style>
  <w:style w:type="table" w:styleId="TableGrid">
    <w:name w:val="Table Grid"/>
    <w:basedOn w:val="TableNormal"/>
    <w:uiPriority w:val="39"/>
    <w:rsid w:val="004A17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7CD"/>
    <w:pPr>
      <w:ind w:left="720"/>
      <w:contextualSpacing/>
    </w:pPr>
  </w:style>
  <w:style w:type="paragraph" w:customStyle="1" w:styleId="TitleHeader">
    <w:name w:val="Title Header"/>
    <w:basedOn w:val="Heading1"/>
    <w:link w:val="TitleHeaderChar"/>
    <w:qFormat/>
    <w:rsid w:val="008F589F"/>
    <w:pPr>
      <w:pBdr>
        <w:right w:val="single" w:sz="36" w:space="1" w:color="E9F198" w:themeColor="accent2"/>
      </w:pBdr>
      <w:spacing w:before="0" w:line="240" w:lineRule="auto"/>
      <w:jc w:val="right"/>
    </w:pPr>
    <w:rPr>
      <w:rFonts w:ascii="Arial" w:hAnsi="Arial" w:cs="Arial"/>
      <w:b/>
      <w:bCs/>
      <w:caps/>
      <w:color w:val="4E5868" w:themeColor="accent1"/>
      <w:spacing w:val="30"/>
      <w:kern w:val="0"/>
      <w:szCs w:val="28"/>
      <w14:ligatures w14:val="none"/>
    </w:rPr>
  </w:style>
  <w:style w:type="paragraph" w:customStyle="1" w:styleId="TitleSubheader">
    <w:name w:val="Title Subheader"/>
    <w:basedOn w:val="Heading4"/>
    <w:link w:val="TitleSubheaderChar"/>
    <w:qFormat/>
    <w:rsid w:val="008F589F"/>
    <w:pPr>
      <w:spacing w:before="0" w:line="240" w:lineRule="auto"/>
      <w:jc w:val="right"/>
    </w:pPr>
    <w:rPr>
      <w:rFonts w:ascii="Arial" w:hAnsi="Arial"/>
      <w:bCs/>
      <w:spacing w:val="30"/>
      <w:kern w:val="0"/>
      <w:sz w:val="24"/>
      <w:szCs w:val="32"/>
      <w14:ligatures w14:val="none"/>
    </w:rPr>
  </w:style>
  <w:style w:type="character" w:customStyle="1" w:styleId="TitleHeaderChar">
    <w:name w:val="Title Header Char"/>
    <w:basedOn w:val="Heading1Char"/>
    <w:link w:val="TitleHeader"/>
    <w:rsid w:val="008F589F"/>
    <w:rPr>
      <w:rFonts w:ascii="Arial" w:eastAsiaTheme="majorEastAsia" w:hAnsi="Arial" w:cs="Arial"/>
      <w:b/>
      <w:bCs/>
      <w:caps/>
      <w:color w:val="4E5868" w:themeColor="accent1"/>
      <w:spacing w:val="30"/>
      <w:kern w:val="0"/>
      <w:sz w:val="32"/>
      <w:szCs w:val="28"/>
      <w14:ligatures w14:val="none"/>
    </w:rPr>
  </w:style>
  <w:style w:type="character" w:customStyle="1" w:styleId="TitleSubheaderChar">
    <w:name w:val="Title Subheader Char"/>
    <w:basedOn w:val="Heading4Char"/>
    <w:link w:val="TitleSubheader"/>
    <w:rsid w:val="008F589F"/>
    <w:rPr>
      <w:rFonts w:ascii="Arial" w:eastAsiaTheme="majorEastAsia" w:hAnsi="Arial" w:cstheme="majorBidi"/>
      <w:bCs/>
      <w:i/>
      <w:iCs/>
      <w:color w:val="3A414D" w:themeColor="accent1" w:themeShade="BF"/>
      <w:spacing w:val="30"/>
      <w:kern w:val="0"/>
      <w:sz w:val="24"/>
      <w:szCs w:val="3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F589F"/>
    <w:rPr>
      <w:rFonts w:asciiTheme="majorHAnsi" w:eastAsiaTheme="majorEastAsia" w:hAnsiTheme="majorHAnsi" w:cstheme="majorBidi"/>
      <w:color w:val="3A414D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89F"/>
    <w:rPr>
      <w:rFonts w:asciiTheme="majorHAnsi" w:eastAsiaTheme="majorEastAsia" w:hAnsiTheme="majorHAnsi" w:cstheme="majorBidi"/>
      <w:i/>
      <w:iCs/>
      <w:color w:val="3A414D" w:themeColor="accent1" w:themeShade="BF"/>
    </w:rPr>
  </w:style>
  <w:style w:type="paragraph" w:styleId="Revision">
    <w:name w:val="Revision"/>
    <w:hidden/>
    <w:uiPriority w:val="99"/>
    <w:semiHidden/>
    <w:rsid w:val="008F589F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8F5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8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7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5C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4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attlehousing.org/housing/collaborative-housing/agency-based-voucher-opportuni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encyVouchers@seattlehous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HA">
      <a:dk1>
        <a:sysClr val="windowText" lastClr="000000"/>
      </a:dk1>
      <a:lt1>
        <a:sysClr val="window" lastClr="FFFFFF"/>
      </a:lt1>
      <a:dk2>
        <a:srgbClr val="3A4B64"/>
      </a:dk2>
      <a:lt2>
        <a:srgbClr val="E5E4E6"/>
      </a:lt2>
      <a:accent1>
        <a:srgbClr val="4E5868"/>
      </a:accent1>
      <a:accent2>
        <a:srgbClr val="E9F198"/>
      </a:accent2>
      <a:accent3>
        <a:srgbClr val="BB5A0A"/>
      </a:accent3>
      <a:accent4>
        <a:srgbClr val="548FAF"/>
      </a:accent4>
      <a:accent5>
        <a:srgbClr val="E25348"/>
      </a:accent5>
      <a:accent6>
        <a:srgbClr val="9DBC5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DAA8970EE89438A34FACDA1667167" ma:contentTypeVersion="21" ma:contentTypeDescription="Create a new document." ma:contentTypeScope="" ma:versionID="eab87581e703a212293243bf24354290">
  <xsd:schema xmlns:xsd="http://www.w3.org/2001/XMLSchema" xmlns:xs="http://www.w3.org/2001/XMLSchema" xmlns:p="http://schemas.microsoft.com/office/2006/metadata/properties" xmlns:ns1="http://schemas.microsoft.com/sharepoint/v3" xmlns:ns3="191b9df9-22d3-4a2e-b03a-1e5085cdc3c2" xmlns:ns4="4c7d9c88-7352-42b2-8cdb-b26b47b75040" targetNamespace="http://schemas.microsoft.com/office/2006/metadata/properties" ma:root="true" ma:fieldsID="18eb9c8d888b1f8d23c7f0ce6f3ae373" ns1:_="" ns3:_="" ns4:_="">
    <xsd:import namespace="http://schemas.microsoft.com/sharepoint/v3"/>
    <xsd:import namespace="191b9df9-22d3-4a2e-b03a-1e5085cdc3c2"/>
    <xsd:import namespace="4c7d9c88-7352-42b2-8cdb-b26b47b75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s0" minOccurs="0"/>
                <xsd:element ref="ns3:Notes_x002e_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b9df9-22d3-4a2e-b03a-1e5085cdc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5" nillable="true" ma:displayName="Notes" ma:internalName="Notes0">
      <xsd:simpleType>
        <xsd:restriction base="dms:Text">
          <xsd:maxLength value="255"/>
        </xsd:restriction>
      </xsd:simpleType>
    </xsd:element>
    <xsd:element name="Notes_x002e_" ma:index="16" nillable="true" ma:displayName="Notes." ma:internalName="Notes_x002e_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9c88-7352-42b2-8cdb-b26b47b75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e_ xmlns="191b9df9-22d3-4a2e-b03a-1e5085cdc3c2" xsi:nil="true"/>
    <_ip_UnifiedCompliancePolicyUIAction xmlns="http://schemas.microsoft.com/sharepoint/v3" xsi:nil="true"/>
    <Notes0 xmlns="191b9df9-22d3-4a2e-b03a-1e5085cdc3c2" xsi:nil="true"/>
    <_ip_UnifiedCompliancePolicyProperties xmlns="http://schemas.microsoft.com/sharepoint/v3" xsi:nil="true"/>
    <_activity xmlns="191b9df9-22d3-4a2e-b03a-1e5085cdc3c2" xsi:nil="true"/>
  </documentManagement>
</p:properties>
</file>

<file path=customXml/itemProps1.xml><?xml version="1.0" encoding="utf-8"?>
<ds:datastoreItem xmlns:ds="http://schemas.openxmlformats.org/officeDocument/2006/customXml" ds:itemID="{1DC3E927-DCBE-4B2D-B8AB-E73FAC9D1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1b9df9-22d3-4a2e-b03a-1e5085cdc3c2"/>
    <ds:schemaRef ds:uri="4c7d9c88-7352-42b2-8cdb-b26b47b7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98194-89A4-4C1E-9B00-04600D6A2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84F51-DCAA-40BD-81C6-D8A2F8545559}">
  <ds:schemaRefs>
    <ds:schemaRef ds:uri="http://schemas.microsoft.com/office/2006/metadata/properties"/>
    <ds:schemaRef ds:uri="http://schemas.microsoft.com/office/infopath/2007/PartnerControls"/>
    <ds:schemaRef ds:uri="191b9df9-22d3-4a2e-b03a-1e5085cdc3c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283</Words>
  <Characters>1719</Characters>
  <Application>Microsoft Office Word</Application>
  <DocSecurity>0</DocSecurity>
  <Lines>33</Lines>
  <Paragraphs>15</Paragraphs>
  <ScaleCrop>false</ScaleCrop>
  <Company/>
  <LinksUpToDate>false</LinksUpToDate>
  <CharactersWithSpaces>1987</CharactersWithSpaces>
  <SharedDoc>false</SharedDoc>
  <HLinks>
    <vt:vector size="6" baseType="variant">
      <vt:variant>
        <vt:i4>4653158</vt:i4>
      </vt:variant>
      <vt:variant>
        <vt:i4>0</vt:i4>
      </vt:variant>
      <vt:variant>
        <vt:i4>0</vt:i4>
      </vt:variant>
      <vt:variant>
        <vt:i4>5</vt:i4>
      </vt:variant>
      <vt:variant>
        <vt:lpwstr>mailto:AgencyBasedVouchers@SeattleHousing.Org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Andy</dc:creator>
  <cp:keywords/>
  <dc:description/>
  <cp:lastModifiedBy>Henke, Holly</cp:lastModifiedBy>
  <cp:revision>2</cp:revision>
  <dcterms:created xsi:type="dcterms:W3CDTF">2024-05-03T01:48:00Z</dcterms:created>
  <dcterms:modified xsi:type="dcterms:W3CDTF">2024-05-03T01:48:00Z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0x010100CB9DAA8970EE89438A34FACDA1667167</vt:lpwstr>
  </property>
</Properties>
</file>